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9E" w:rsidRPr="00015FC8" w:rsidRDefault="00A3259E" w:rsidP="00A3259E">
      <w:pPr>
        <w:jc w:val="center"/>
        <w:rPr>
          <w:rFonts w:ascii="Book Antiqua" w:hAnsi="Book Antiqua" w:cs="Times New Roman"/>
          <w:b/>
          <w:smallCaps/>
          <w:color w:val="0070C0"/>
          <w:sz w:val="56"/>
          <w:szCs w:val="56"/>
        </w:rPr>
      </w:pPr>
      <w:r w:rsidRPr="00461C9A">
        <w:rPr>
          <w:rFonts w:ascii="Forte" w:hAnsi="Forte" w:cs="Times New Roman"/>
          <w:b/>
          <w:smallCaps/>
          <w:color w:val="00B050"/>
          <w:sz w:val="56"/>
          <w:szCs w:val="56"/>
        </w:rPr>
        <w:t>CunNECT</w:t>
      </w:r>
      <w:r w:rsidRPr="00015FC8">
        <w:rPr>
          <w:rFonts w:ascii="Lucida Handwriting" w:hAnsi="Lucida Handwriting" w:cs="Times New Roman"/>
          <w:b/>
          <w:smallCaps/>
          <w:color w:val="00B050"/>
          <w:sz w:val="56"/>
          <w:szCs w:val="56"/>
        </w:rPr>
        <w:t>™</w:t>
      </w:r>
    </w:p>
    <w:p w:rsidR="00A3259E" w:rsidRPr="006C1A4D" w:rsidRDefault="00B83A3E" w:rsidP="00A3259E">
      <w:pPr>
        <w:jc w:val="center"/>
        <w:rPr>
          <w:rFonts w:ascii="Book Antiqua" w:hAnsi="Book Antiqua" w:cs="Times New Roman"/>
          <w:b/>
          <w:smallCaps/>
          <w:color w:val="000000" w:themeColor="text1"/>
          <w:szCs w:val="22"/>
        </w:rPr>
      </w:pPr>
      <w:r w:rsidRPr="006C1A4D">
        <w:rPr>
          <w:rFonts w:ascii="Book Antiqua" w:hAnsi="Book Antiqua" w:cs="Times New Roman"/>
          <w:b/>
          <w:smallCaps/>
          <w:color w:val="000000" w:themeColor="text1"/>
          <w:szCs w:val="22"/>
        </w:rPr>
        <w:t xml:space="preserve">501c </w:t>
      </w:r>
      <w:r w:rsidR="00A3259E" w:rsidRPr="006C1A4D">
        <w:rPr>
          <w:rFonts w:ascii="Book Antiqua" w:hAnsi="Book Antiqua" w:cs="Times New Roman"/>
          <w:b/>
          <w:smallCaps/>
          <w:color w:val="000000" w:themeColor="text1"/>
          <w:szCs w:val="22"/>
        </w:rPr>
        <w:t xml:space="preserve">Business Incubators </w:t>
      </w:r>
      <w:r w:rsidRPr="006C1A4D">
        <w:rPr>
          <w:rFonts w:ascii="Book Antiqua" w:hAnsi="Book Antiqua" w:cs="Times New Roman"/>
          <w:b/>
          <w:smallCaps/>
          <w:color w:val="000000" w:themeColor="text1"/>
          <w:szCs w:val="22"/>
        </w:rPr>
        <w:t xml:space="preserve">Council’s </w:t>
      </w:r>
      <w:r w:rsidR="00A3259E" w:rsidRPr="006C1A4D">
        <w:rPr>
          <w:rFonts w:ascii="Book Antiqua" w:hAnsi="Book Antiqua" w:cs="Times New Roman"/>
          <w:b/>
          <w:smallCaps/>
          <w:color w:val="000000" w:themeColor="text1"/>
          <w:szCs w:val="22"/>
        </w:rPr>
        <w:t>Master Business Directory System</w:t>
      </w:r>
      <w:r w:rsidRPr="006C1A4D">
        <w:rPr>
          <w:rFonts w:ascii="Book Antiqua" w:hAnsi="Book Antiqua" w:cs="Times New Roman"/>
          <w:b/>
          <w:smallCaps/>
          <w:color w:val="000000" w:themeColor="text1"/>
          <w:szCs w:val="22"/>
        </w:rPr>
        <w:t xml:space="preserve"> (MBDS)</w:t>
      </w:r>
    </w:p>
    <w:p w:rsidR="00FD4094" w:rsidRDefault="00FD4094" w:rsidP="00341938">
      <w:pPr>
        <w:jc w:val="center"/>
        <w:rPr>
          <w:rFonts w:ascii="Book Antiqua" w:hAnsi="Book Antiqua" w:cs="Times New Roman"/>
          <w:sz w:val="18"/>
          <w:szCs w:val="18"/>
        </w:rPr>
      </w:pPr>
    </w:p>
    <w:p w:rsidR="00FD4094" w:rsidRPr="00D91AC8" w:rsidRDefault="00CF2EA8" w:rsidP="00FD4094">
      <w:pPr>
        <w:jc w:val="center"/>
        <w:rPr>
          <w:rFonts w:ascii="Book Antiqua" w:hAnsi="Book Antiqua" w:cs="Times New Roman"/>
          <w:b/>
          <w:i/>
          <w:color w:val="002060"/>
          <w:sz w:val="20"/>
          <w:szCs w:val="20"/>
        </w:rPr>
      </w:pPr>
      <w:r>
        <w:rPr>
          <w:rFonts w:ascii="Book Antiqua" w:hAnsi="Book Antiqua" w:cs="Times New Roman"/>
          <w:b/>
          <w:color w:val="C00000"/>
          <w:sz w:val="20"/>
          <w:szCs w:val="20"/>
        </w:rPr>
        <w:t>Email Your Company Logo</w:t>
      </w:r>
      <w:r w:rsidR="00FD4094" w:rsidRPr="00CF2EA8">
        <w:rPr>
          <w:rFonts w:ascii="Book Antiqua" w:hAnsi="Book Antiqua" w:cs="Times New Roman"/>
          <w:b/>
          <w:color w:val="C00000"/>
          <w:sz w:val="20"/>
          <w:szCs w:val="20"/>
        </w:rPr>
        <w:t xml:space="preserve"> ATTN:</w:t>
      </w:r>
      <w:r w:rsidR="00EB3D96" w:rsidRPr="00CF2EA8">
        <w:rPr>
          <w:rFonts w:ascii="Book Antiqua" w:hAnsi="Book Antiqua" w:cs="Times New Roman"/>
          <w:b/>
          <w:color w:val="C00000"/>
          <w:sz w:val="20"/>
          <w:szCs w:val="20"/>
        </w:rPr>
        <w:t xml:space="preserve"> </w:t>
      </w:r>
      <w:r w:rsidR="00FD4094" w:rsidRPr="00CF2EA8">
        <w:rPr>
          <w:rFonts w:ascii="Book Antiqua" w:hAnsi="Book Antiqua" w:cs="Times New Roman"/>
          <w:b/>
          <w:color w:val="C00000"/>
          <w:sz w:val="20"/>
          <w:szCs w:val="20"/>
        </w:rPr>
        <w:t xml:space="preserve"> </w:t>
      </w:r>
      <w:hyperlink r:id="rId9" w:history="1">
        <w:r w:rsidR="00EB3D96" w:rsidRPr="0001416F">
          <w:rPr>
            <w:rStyle w:val="Hyperlink"/>
            <w:rFonts w:ascii="Book Antiqua" w:hAnsi="Book Antiqua" w:cs="Times New Roman"/>
            <w:b/>
            <w:sz w:val="20"/>
            <w:szCs w:val="20"/>
          </w:rPr>
          <w:t>CunNECTLogos@The501cBizIncubatorCouncil.com</w:t>
        </w:r>
      </w:hyperlink>
      <w:r w:rsidR="00EB3D96">
        <w:rPr>
          <w:rFonts w:ascii="Book Antiqua" w:hAnsi="Book Antiqua" w:cs="Times New Roman"/>
          <w:b/>
          <w:color w:val="002060"/>
          <w:sz w:val="20"/>
          <w:szCs w:val="20"/>
        </w:rPr>
        <w:t xml:space="preserve"> </w:t>
      </w:r>
    </w:p>
    <w:p w:rsidR="00CF2EA8" w:rsidRDefault="000234E8" w:rsidP="00FD4094">
      <w:pPr>
        <w:jc w:val="center"/>
        <w:rPr>
          <w:rFonts w:ascii="Book Antiqua" w:hAnsi="Book Antiqua" w:cs="Times New Roman"/>
          <w:b/>
          <w:color w:val="000000" w:themeColor="text1"/>
          <w:sz w:val="20"/>
          <w:szCs w:val="20"/>
        </w:rPr>
      </w:pPr>
      <w:r>
        <w:rPr>
          <w:rFonts w:ascii="Book Antiqua" w:hAnsi="Book Antiqua" w:cs="Times New Roman"/>
          <w:b/>
          <w:color w:val="000000" w:themeColor="text1"/>
          <w:sz w:val="20"/>
          <w:szCs w:val="20"/>
        </w:rPr>
        <w:t>One (</w:t>
      </w:r>
      <w:r w:rsidR="009143B2">
        <w:rPr>
          <w:rFonts w:ascii="Book Antiqua" w:hAnsi="Book Antiqua" w:cs="Times New Roman"/>
          <w:b/>
          <w:color w:val="000000" w:themeColor="text1"/>
          <w:sz w:val="20"/>
          <w:szCs w:val="20"/>
        </w:rPr>
        <w:t>1</w:t>
      </w:r>
      <w:r w:rsid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) Image file &amp; sample per </w:t>
      </w:r>
      <w:r w:rsidR="00FD4094" w:rsidRP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>Company</w:t>
      </w:r>
      <w:r w:rsid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. </w:t>
      </w:r>
      <w:r w:rsidR="00EB3D96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  </w:t>
      </w:r>
      <w:r w:rsid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Receipt must accompany </w:t>
      </w:r>
      <w:r w:rsidR="00EB3D96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Logo to be Valid/Accepted. </w:t>
      </w:r>
    </w:p>
    <w:p w:rsidR="00FD4094" w:rsidRPr="003A6607" w:rsidRDefault="00FD4094" w:rsidP="00FD4094">
      <w:pPr>
        <w:jc w:val="center"/>
        <w:rPr>
          <w:rFonts w:ascii="Book Antiqua" w:hAnsi="Book Antiqua" w:cs="Times New Roman"/>
          <w:color w:val="000000" w:themeColor="text1"/>
          <w:sz w:val="18"/>
          <w:szCs w:val="18"/>
        </w:rPr>
      </w:pPr>
      <w:r w:rsidRP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Cover Page </w:t>
      </w:r>
      <w:r w:rsidR="00EB3D96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with Logo in </w:t>
      </w:r>
      <w:r w:rsidR="00EB3D96" w:rsidRP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Letterhead </w:t>
      </w:r>
      <w:r w:rsidRP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 xml:space="preserve">Acceptable. </w:t>
      </w:r>
      <w:r w:rsidR="003A6607">
        <w:rPr>
          <w:rFonts w:ascii="Book Antiqua" w:hAnsi="Book Antiqua" w:cs="Times New Roman"/>
          <w:b/>
          <w:color w:val="000000" w:themeColor="text1"/>
          <w:sz w:val="20"/>
          <w:szCs w:val="20"/>
        </w:rPr>
        <w:t>Thnx!</w:t>
      </w:r>
    </w:p>
    <w:p w:rsidR="00FD4094" w:rsidRPr="00341938" w:rsidRDefault="00FD4094" w:rsidP="00341938">
      <w:pPr>
        <w:jc w:val="center"/>
        <w:rPr>
          <w:rFonts w:ascii="Book Antiqua" w:hAnsi="Book Antiqua" w:cs="Times New Roman"/>
          <w:sz w:val="18"/>
          <w:szCs w:val="18"/>
        </w:rPr>
      </w:pPr>
    </w:p>
    <w:tbl>
      <w:tblPr>
        <w:tblW w:w="10530" w:type="dxa"/>
        <w:tblInd w:w="378" w:type="dxa"/>
        <w:tblLook w:val="04A0" w:firstRow="1" w:lastRow="0" w:firstColumn="1" w:lastColumn="0" w:noHBand="0" w:noVBand="1"/>
      </w:tblPr>
      <w:tblGrid>
        <w:gridCol w:w="2610"/>
        <w:gridCol w:w="180"/>
        <w:gridCol w:w="720"/>
        <w:gridCol w:w="900"/>
        <w:gridCol w:w="810"/>
        <w:gridCol w:w="360"/>
        <w:gridCol w:w="1568"/>
        <w:gridCol w:w="637"/>
        <w:gridCol w:w="945"/>
        <w:gridCol w:w="1800"/>
      </w:tblGrid>
      <w:tr w:rsidR="00F51457" w:rsidRPr="00D91AC8" w:rsidTr="00FC0219">
        <w:trPr>
          <w:trHeight w:val="458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F51457" w:rsidRPr="005C4CEB" w:rsidRDefault="003C7340" w:rsidP="005C4CEB">
            <w:pPr>
              <w:jc w:val="right"/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  <w:t>Company</w:t>
            </w:r>
            <w:r w:rsidR="00F51457" w:rsidRPr="005C4CEB"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  <w:t xml:space="preserve"> Name:</w:t>
            </w:r>
          </w:p>
        </w:tc>
        <w:tc>
          <w:tcPr>
            <w:tcW w:w="4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:rsidR="00F51457" w:rsidRPr="00D91AC8" w:rsidRDefault="00F51457" w:rsidP="0038757D">
            <w:pPr>
              <w:jc w:val="center"/>
              <w:rPr>
                <w:rFonts w:ascii="Book Antiqua" w:hAnsi="Book Antiqua" w:cs="Times New Roman"/>
                <w:color w:val="632423" w:themeColor="accent2" w:themeShade="80"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 w:themeFill="accent2" w:themeFillTint="33"/>
            <w:vAlign w:val="center"/>
          </w:tcPr>
          <w:p w:rsidR="00F51457" w:rsidRPr="00D91AC8" w:rsidRDefault="00F51457" w:rsidP="00F51457">
            <w:pPr>
              <w:jc w:val="right"/>
              <w:rPr>
                <w:rFonts w:ascii="Book Antiqua" w:hAnsi="Book Antiqua" w:cs="Times New Roman"/>
                <w:b/>
                <w:color w:val="002060"/>
                <w:sz w:val="20"/>
                <w:szCs w:val="20"/>
              </w:rPr>
            </w:pPr>
            <w:r w:rsidRPr="00D91AC8"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  <w:t>Registration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51457" w:rsidRPr="00D91AC8" w:rsidRDefault="00F51457" w:rsidP="0038757D">
            <w:pPr>
              <w:jc w:val="center"/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</w:pPr>
          </w:p>
        </w:tc>
      </w:tr>
      <w:tr w:rsidR="00192777" w:rsidRPr="00D91AC8" w:rsidTr="00FC0219">
        <w:trPr>
          <w:trHeight w:val="494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192777" w:rsidRPr="005C4CEB" w:rsidRDefault="00192777" w:rsidP="00FC0219">
            <w:pPr>
              <w:jc w:val="right"/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  <w:t>Point of Contact</w:t>
            </w:r>
            <w:r w:rsidR="00FC0219"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  <w:t xml:space="preserve"> Name</w:t>
            </w:r>
            <w:r w:rsidRPr="005C4CEB"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:rsidR="00192777" w:rsidRPr="00D91AC8" w:rsidRDefault="00192777" w:rsidP="0038757D">
            <w:pPr>
              <w:jc w:val="center"/>
              <w:rPr>
                <w:rFonts w:ascii="Book Antiqua" w:hAnsi="Book Antiqua" w:cs="Times New Roman"/>
                <w:color w:val="632423" w:themeColor="accent2" w:themeShade="80"/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 w:themeFill="accent2" w:themeFillTint="33"/>
            <w:vAlign w:val="center"/>
          </w:tcPr>
          <w:p w:rsidR="00192777" w:rsidRPr="00D91AC8" w:rsidRDefault="00192777" w:rsidP="00FC0219">
            <w:pPr>
              <w:jc w:val="center"/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  <w:t>Phone or Email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92777" w:rsidRPr="00D91AC8" w:rsidRDefault="00192777" w:rsidP="0038757D">
            <w:pPr>
              <w:jc w:val="center"/>
              <w:rPr>
                <w:rFonts w:ascii="Book Antiqua" w:hAnsi="Book Antiqua"/>
                <w:b/>
                <w:bCs/>
                <w:color w:val="002060"/>
                <w:sz w:val="20"/>
                <w:szCs w:val="20"/>
              </w:rPr>
            </w:pPr>
          </w:p>
        </w:tc>
      </w:tr>
      <w:tr w:rsidR="00165B7F" w:rsidRPr="00D91AC8" w:rsidTr="00482BE7">
        <w:trPr>
          <w:trHeight w:val="9305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5B7F" w:rsidRPr="00165B7F" w:rsidRDefault="00165B7F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461C9A">
              <w:rPr>
                <w:rFonts w:ascii="Forte" w:hAnsi="Forte"/>
                <w:b/>
                <w:bCs/>
                <w:i/>
                <w:color w:val="4F6228" w:themeColor="accent3" w:themeShade="80"/>
                <w:sz w:val="36"/>
                <w:szCs w:val="36"/>
              </w:rPr>
              <w:t>CunNECT</w:t>
            </w:r>
            <w:r w:rsidRPr="00D51439">
              <w:rPr>
                <w:rFonts w:ascii="Book Antiqua" w:hAnsi="Book Antiqua"/>
                <w:b/>
                <w:bCs/>
                <w:color w:val="4F6228" w:themeColor="accent3" w:themeShade="80"/>
                <w:sz w:val="28"/>
                <w:szCs w:val="28"/>
              </w:rPr>
              <w:t xml:space="preserve"> </w:t>
            </w: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>Subscriptions are a steal.</w:t>
            </w:r>
          </w:p>
          <w:p w:rsidR="00165B7F" w:rsidRPr="00165B7F" w:rsidRDefault="00165B7F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</w:p>
          <w:p w:rsidR="00CF2EA8" w:rsidRDefault="00165B7F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You Get </w:t>
            </w:r>
          </w:p>
          <w:p w:rsidR="00CF2EA8" w:rsidRDefault="00165B7F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Business Image Directory (BID) </w:t>
            </w:r>
          </w:p>
          <w:p w:rsidR="00165B7F" w:rsidRPr="00165B7F" w:rsidRDefault="00165B7F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>Listing on:</w:t>
            </w:r>
          </w:p>
          <w:p w:rsidR="00165B7F" w:rsidRPr="00165B7F" w:rsidRDefault="00165B7F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CF2EA8">
              <w:rPr>
                <w:rFonts w:ascii="Book Antiqua" w:hAnsi="Book Antiqua"/>
                <w:b/>
                <w:bCs/>
                <w:i/>
                <w:color w:val="0070C0"/>
                <w:sz w:val="28"/>
                <w:szCs w:val="28"/>
              </w:rPr>
              <w:t>ALL 11 Premier Sites</w:t>
            </w:r>
          </w:p>
          <w:p w:rsidR="00165B7F" w:rsidRPr="00165B7F" w:rsidRDefault="00461C9A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461C9A">
              <w:rPr>
                <w:rFonts w:ascii="Book Antiqua" w:hAnsi="Book Antiqua"/>
                <w:b/>
                <w:bCs/>
                <w:i/>
                <w:color w:val="000000" w:themeColor="text1"/>
                <w:sz w:val="28"/>
                <w:szCs w:val="28"/>
              </w:rPr>
              <w:t>+</w:t>
            </w:r>
            <w:r>
              <w:rPr>
                <w:rFonts w:ascii="Book Antiqua" w:hAnsi="Book Antiqua"/>
                <w:b/>
                <w:bCs/>
                <w:i/>
                <w:color w:val="943634" w:themeColor="accent2" w:themeShade="BF"/>
                <w:sz w:val="28"/>
                <w:szCs w:val="28"/>
              </w:rPr>
              <w:t xml:space="preserve"> </w:t>
            </w:r>
            <w:r w:rsidR="00165B7F" w:rsidRPr="00461C9A">
              <w:rPr>
                <w:rFonts w:ascii="Book Antiqua" w:hAnsi="Book Antiqua"/>
                <w:b/>
                <w:bCs/>
                <w:i/>
                <w:color w:val="4F6228" w:themeColor="accent3" w:themeShade="80"/>
                <w:sz w:val="28"/>
                <w:szCs w:val="28"/>
              </w:rPr>
              <w:t xml:space="preserve">8 </w:t>
            </w:r>
            <w:r w:rsidR="00482BE7" w:rsidRPr="00461C9A">
              <w:rPr>
                <w:rFonts w:ascii="Book Antiqua" w:hAnsi="Book Antiqua"/>
                <w:b/>
                <w:bCs/>
                <w:i/>
                <w:color w:val="4F6228" w:themeColor="accent3" w:themeShade="80"/>
                <w:sz w:val="28"/>
                <w:szCs w:val="28"/>
              </w:rPr>
              <w:t xml:space="preserve">Additional </w:t>
            </w:r>
            <w:r w:rsidR="00165B7F" w:rsidRPr="00461C9A">
              <w:rPr>
                <w:rFonts w:ascii="Book Antiqua" w:hAnsi="Book Antiqua"/>
                <w:b/>
                <w:bCs/>
                <w:i/>
                <w:color w:val="4F6228" w:themeColor="accent3" w:themeShade="80"/>
                <w:sz w:val="28"/>
                <w:szCs w:val="28"/>
              </w:rPr>
              <w:t>Main Sites</w:t>
            </w:r>
          </w:p>
          <w:p w:rsidR="00482BE7" w:rsidRDefault="00461C9A" w:rsidP="00015FC8">
            <w:pPr>
              <w:jc w:val="center"/>
              <w:rPr>
                <w:rFonts w:ascii="Book Antiqua" w:hAnsi="Book Antiqua"/>
                <w:b/>
                <w:bCs/>
                <w:i/>
                <w:color w:val="5F497A" w:themeColor="accent4" w:themeShade="BF"/>
                <w:sz w:val="28"/>
                <w:szCs w:val="28"/>
              </w:rPr>
            </w:pPr>
            <w:r w:rsidRPr="00461C9A">
              <w:rPr>
                <w:rFonts w:ascii="Book Antiqua" w:hAnsi="Book Antiqua"/>
                <w:b/>
                <w:bCs/>
                <w:i/>
                <w:color w:val="000000" w:themeColor="text1"/>
                <w:sz w:val="28"/>
                <w:szCs w:val="28"/>
              </w:rPr>
              <w:t>+</w:t>
            </w:r>
            <w:r>
              <w:rPr>
                <w:rFonts w:ascii="Book Antiqua" w:hAnsi="Book Antiqua"/>
                <w:b/>
                <w:bCs/>
                <w:i/>
                <w:color w:val="5F497A" w:themeColor="accent4" w:themeShade="BF"/>
                <w:sz w:val="28"/>
                <w:szCs w:val="28"/>
              </w:rPr>
              <w:t xml:space="preserve"> </w:t>
            </w:r>
            <w:r w:rsidR="00165B7F" w:rsidRPr="00461C9A">
              <w:rPr>
                <w:rFonts w:ascii="Book Antiqua" w:hAnsi="Book Antiqua"/>
                <w:b/>
                <w:bCs/>
                <w:i/>
                <w:color w:val="984806" w:themeColor="accent6" w:themeShade="80"/>
                <w:sz w:val="28"/>
                <w:szCs w:val="28"/>
              </w:rPr>
              <w:t>Standard Content Directory Listing</w:t>
            </w:r>
            <w:r w:rsidR="00482BE7" w:rsidRPr="00461C9A">
              <w:rPr>
                <w:rFonts w:ascii="Book Antiqua" w:hAnsi="Book Antiqua"/>
                <w:b/>
                <w:bCs/>
                <w:i/>
                <w:color w:val="984806" w:themeColor="accent6" w:themeShade="80"/>
                <w:sz w:val="28"/>
                <w:szCs w:val="28"/>
              </w:rPr>
              <w:t xml:space="preserve"> </w:t>
            </w:r>
          </w:p>
          <w:p w:rsidR="00165B7F" w:rsidRPr="00482BE7" w:rsidRDefault="00482BE7" w:rsidP="00015FC8">
            <w:pPr>
              <w:jc w:val="center"/>
              <w:rPr>
                <w:rFonts w:ascii="Book Antiqua" w:hAnsi="Book Antiqua"/>
                <w:b/>
                <w:bCs/>
                <w:i/>
                <w:color w:val="000000" w:themeColor="text1"/>
                <w:sz w:val="18"/>
                <w:szCs w:val="18"/>
              </w:rPr>
            </w:pPr>
            <w:r w:rsidRPr="00482BE7">
              <w:rPr>
                <w:rFonts w:ascii="Book Antiqua" w:hAnsi="Book Antiqua"/>
                <w:b/>
                <w:bCs/>
                <w:i/>
                <w:color w:val="000000" w:themeColor="text1"/>
                <w:sz w:val="18"/>
                <w:szCs w:val="18"/>
              </w:rPr>
              <w:t>(Where Available)</w:t>
            </w:r>
          </w:p>
          <w:p w:rsidR="00165B7F" w:rsidRDefault="00165B7F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</w:p>
          <w:p w:rsidR="00CF2EA8" w:rsidRPr="00165B7F" w:rsidRDefault="00CF2EA8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/>
                <w:b/>
                <w:bCs/>
                <w:sz w:val="28"/>
                <w:szCs w:val="28"/>
              </w:rPr>
              <w:t>~~~~~~~~~</w:t>
            </w:r>
          </w:p>
          <w:p w:rsidR="00CF2EA8" w:rsidRDefault="00CF2EA8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</w:p>
          <w:p w:rsidR="00CF2EA8" w:rsidRDefault="00482BE7" w:rsidP="00015FC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As our </w:t>
            </w:r>
            <w:r w:rsidRPr="00461C9A">
              <w:rPr>
                <w:rFonts w:ascii="Book Antiqua" w:hAnsi="Book Antiqua"/>
                <w:b/>
                <w:bCs/>
                <w:i/>
                <w:color w:val="002060"/>
                <w:sz w:val="28"/>
                <w:szCs w:val="28"/>
              </w:rPr>
              <w:t>T</w:t>
            </w:r>
            <w:r w:rsidR="00461C9A" w:rsidRPr="00461C9A">
              <w:rPr>
                <w:rFonts w:ascii="Book Antiqua" w:hAnsi="Book Antiqua"/>
                <w:b/>
                <w:bCs/>
                <w:i/>
                <w:color w:val="002060"/>
                <w:sz w:val="28"/>
                <w:szCs w:val="28"/>
              </w:rPr>
              <w:t>hank-</w:t>
            </w:r>
            <w:r w:rsidRPr="00461C9A">
              <w:rPr>
                <w:rFonts w:ascii="Book Antiqua" w:hAnsi="Book Antiqua"/>
                <w:b/>
                <w:bCs/>
                <w:i/>
                <w:color w:val="002060"/>
                <w:sz w:val="28"/>
                <w:szCs w:val="28"/>
              </w:rPr>
              <w:t>Y</w:t>
            </w:r>
            <w:r w:rsidR="00CF2EA8" w:rsidRPr="00461C9A">
              <w:rPr>
                <w:rFonts w:ascii="Book Antiqua" w:hAnsi="Book Antiqua"/>
                <w:b/>
                <w:bCs/>
                <w:i/>
                <w:color w:val="002060"/>
                <w:sz w:val="28"/>
                <w:szCs w:val="28"/>
              </w:rPr>
              <w:t>ou</w:t>
            </w:r>
            <w:r w:rsidR="00CF2EA8"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for </w:t>
            </w:r>
            <w:r w:rsidR="00461C9A">
              <w:rPr>
                <w:rFonts w:ascii="Book Antiqua" w:hAnsi="Book Antiqua"/>
                <w:b/>
                <w:bCs/>
                <w:sz w:val="28"/>
                <w:szCs w:val="28"/>
              </w:rPr>
              <w:t>subscribing</w:t>
            </w:r>
            <w:r w:rsidR="00461C9A"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</w:t>
            </w:r>
            <w:r w:rsidR="00CF2EA8"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>early</w:t>
            </w: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</w:t>
            </w:r>
          </w:p>
          <w:p w:rsidR="00165B7F" w:rsidRPr="00461C9A" w:rsidRDefault="00CF2EA8" w:rsidP="00015FC8">
            <w:pPr>
              <w:jc w:val="center"/>
              <w:rPr>
                <w:rFonts w:ascii="Book Antiqua" w:hAnsi="Book Antiqua"/>
                <w:b/>
                <w:bCs/>
                <w:i/>
                <w:color w:val="C00000"/>
                <w:sz w:val="32"/>
                <w:szCs w:val="32"/>
                <w:u w:val="single"/>
              </w:rPr>
            </w:pPr>
            <w:r w:rsidRPr="00D51439">
              <w:rPr>
                <w:rFonts w:ascii="Book Antiqua" w:hAnsi="Book Antiqua"/>
                <w:b/>
                <w:bCs/>
                <w:color w:val="C00000"/>
                <w:sz w:val="32"/>
                <w:szCs w:val="32"/>
                <w:u w:val="single"/>
              </w:rPr>
              <w:t xml:space="preserve"> </w:t>
            </w:r>
            <w:r w:rsidR="00165B7F" w:rsidRPr="00461C9A">
              <w:rPr>
                <w:rFonts w:ascii="Book Antiqua" w:hAnsi="Book Antiqua"/>
                <w:b/>
                <w:bCs/>
                <w:i/>
                <w:color w:val="4F6228" w:themeColor="accent3" w:themeShade="80"/>
                <w:sz w:val="32"/>
                <w:szCs w:val="32"/>
                <w:u w:val="single"/>
              </w:rPr>
              <w:t xml:space="preserve">Early-Bird </w:t>
            </w:r>
            <w:r w:rsidR="00482BE7" w:rsidRPr="00461C9A">
              <w:rPr>
                <w:rFonts w:ascii="Book Antiqua" w:hAnsi="Book Antiqua"/>
                <w:b/>
                <w:bCs/>
                <w:i/>
                <w:color w:val="4F6228" w:themeColor="accent3" w:themeShade="80"/>
                <w:sz w:val="32"/>
                <w:szCs w:val="32"/>
                <w:u w:val="single"/>
              </w:rPr>
              <w:t>Registrations</w:t>
            </w:r>
            <w:r w:rsidR="00165B7F" w:rsidRPr="00461C9A">
              <w:rPr>
                <w:rFonts w:ascii="Book Antiqua" w:hAnsi="Book Antiqua"/>
                <w:b/>
                <w:bCs/>
                <w:i/>
                <w:color w:val="4F6228" w:themeColor="accent3" w:themeShade="80"/>
                <w:sz w:val="32"/>
                <w:szCs w:val="32"/>
                <w:u w:val="single"/>
              </w:rPr>
              <w:t xml:space="preserve"> </w:t>
            </w:r>
            <w:r w:rsidR="00482BE7" w:rsidRPr="00461C9A">
              <w:rPr>
                <w:rFonts w:ascii="Book Antiqua" w:hAnsi="Book Antiqua"/>
                <w:b/>
                <w:bCs/>
                <w:i/>
                <w:color w:val="4F6228" w:themeColor="accent3" w:themeShade="80"/>
                <w:sz w:val="32"/>
                <w:szCs w:val="32"/>
                <w:u w:val="single"/>
              </w:rPr>
              <w:t>Automatically Include</w:t>
            </w:r>
          </w:p>
          <w:p w:rsidR="00482BE7" w:rsidRDefault="00165B7F" w:rsidP="00CF2EA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BID or Standard List </w:t>
            </w:r>
          </w:p>
          <w:p w:rsidR="00165B7F" w:rsidRPr="00165B7F" w:rsidRDefault="00165B7F" w:rsidP="00CF2EA8">
            <w:pPr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ON EVERY </w:t>
            </w:r>
            <w:r w:rsidR="00482BE7"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WEBSITE </w:t>
            </w: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WE PRODUCE </w:t>
            </w:r>
            <w:r w:rsidR="00482BE7">
              <w:rPr>
                <w:rFonts w:ascii="Book Antiqua" w:hAnsi="Book Antiqua"/>
                <w:b/>
                <w:bCs/>
                <w:sz w:val="28"/>
                <w:szCs w:val="28"/>
              </w:rPr>
              <w:t>–</w:t>
            </w: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</w:t>
            </w:r>
            <w:r w:rsidR="00482BE7"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>FUTURE</w:t>
            </w:r>
            <w:r w:rsidR="00482BE7">
              <w:rPr>
                <w:rFonts w:ascii="Book Antiqua" w:hAnsi="Book Antiqua"/>
                <w:b/>
                <w:bCs/>
                <w:sz w:val="28"/>
                <w:szCs w:val="28"/>
              </w:rPr>
              <w:t>,</w:t>
            </w:r>
            <w:r w:rsidR="00482BE7"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</w:t>
            </w:r>
            <w:r w:rsidR="00482BE7">
              <w:rPr>
                <w:rFonts w:ascii="Book Antiqua" w:hAnsi="Book Antiqua"/>
                <w:b/>
                <w:bCs/>
                <w:sz w:val="28"/>
                <w:szCs w:val="28"/>
              </w:rPr>
              <w:t>PENDING, GOING LIVE, or</w:t>
            </w:r>
            <w:r w:rsidRPr="00165B7F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PLANNED</w:t>
            </w:r>
          </w:p>
          <w:p w:rsidR="00165B7F" w:rsidRDefault="00165B7F" w:rsidP="009143B2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65B7F" w:rsidRPr="00D91AC8" w:rsidRDefault="00794DBD" w:rsidP="004D1857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object w:dxaOrig="4395" w:dyaOrig="92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5.55pt;height:435.95pt" o:ole="">
                  <v:imagedata r:id="rId10" o:title=""/>
                </v:shape>
                <o:OLEObject Type="Embed" ProgID="Visio.Drawing.11" ShapeID="_x0000_i1025" DrawAspect="Content" ObjectID="_1781456067" r:id="rId11"/>
              </w:object>
            </w:r>
          </w:p>
        </w:tc>
      </w:tr>
      <w:tr w:rsidR="00E94C66" w:rsidRPr="00D91AC8" w:rsidTr="00165B7F">
        <w:trPr>
          <w:trHeight w:val="549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94C66" w:rsidRPr="00D91AC8" w:rsidRDefault="00165B7F" w:rsidP="00B07A6C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65B7F">
              <w:rPr>
                <w:rFonts w:ascii="Book Antiqua" w:hAnsi="Book Antiqua"/>
                <w:b/>
                <w:bCs/>
                <w:smallCaps/>
                <w:color w:val="C00000"/>
                <w:sz w:val="24"/>
                <w:u w:val="single"/>
              </w:rPr>
              <w:t>Pollination Partners</w:t>
            </w:r>
            <w:r w:rsidRPr="00165B7F">
              <w:rPr>
                <w:rFonts w:ascii="Book Antiqua" w:hAnsi="Book Antiqua"/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4C66">
              <w:rPr>
                <w:rFonts w:ascii="Book Antiqua" w:hAnsi="Book Antiqua"/>
                <w:b/>
                <w:bCs/>
                <w:sz w:val="20"/>
                <w:szCs w:val="20"/>
              </w:rPr>
              <w:t>Enter Tag Line if desired to go under your Logo</w:t>
            </w:r>
            <w:r w:rsidR="00B07A6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as available)</w:t>
            </w: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94C66" w:rsidRDefault="00E94C66" w:rsidP="00AE65B0">
            <w:pPr>
              <w:ind w:left="432" w:right="612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192777" w:rsidRDefault="00192777" w:rsidP="00AE65B0">
            <w:pPr>
              <w:ind w:left="432" w:right="612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192777" w:rsidRDefault="00192777" w:rsidP="00AE65B0">
            <w:pPr>
              <w:ind w:left="432" w:right="612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E94C66" w:rsidRPr="00D91AC8" w:rsidRDefault="00E94C66" w:rsidP="00AE65B0">
            <w:pPr>
              <w:ind w:left="432" w:right="612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2C650C" w:rsidRPr="00D91AC8" w:rsidTr="00265396">
        <w:trPr>
          <w:gridAfter w:val="5"/>
          <w:wAfter w:w="5310" w:type="dxa"/>
          <w:trHeight w:val="1619"/>
        </w:trPr>
        <w:tc>
          <w:tcPr>
            <w:tcW w:w="279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</w:tcPr>
          <w:p w:rsidR="00354619" w:rsidRDefault="00DC5FFD" w:rsidP="00E719AD">
            <w:pPr>
              <w:jc w:val="right"/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</w:pPr>
            <w:r w:rsidRPr="00E719AD">
              <w:rPr>
                <w:rFonts w:ascii="Book Antiqua" w:hAnsi="Book Antiqua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0" allowOverlap="1" wp14:anchorId="4C202D66" wp14:editId="097A8BA2">
                  <wp:simplePos x="0" y="0"/>
                  <wp:positionH relativeFrom="column">
                    <wp:posOffset>3710305</wp:posOffset>
                  </wp:positionH>
                  <wp:positionV relativeFrom="page">
                    <wp:posOffset>9803130</wp:posOffset>
                  </wp:positionV>
                  <wp:extent cx="2980055" cy="2206625"/>
                  <wp:effectExtent l="0" t="0" r="0" b="3175"/>
                  <wp:wrapTight wrapText="bothSides">
                    <wp:wrapPolygon edited="0">
                      <wp:start x="0" y="0"/>
                      <wp:lineTo x="0" y="21445"/>
                      <wp:lineTo x="21402" y="21445"/>
                      <wp:lineTo x="21402" y="0"/>
                      <wp:lineTo x="0" y="0"/>
                    </wp:wrapPolygon>
                  </wp:wrapTight>
                  <wp:docPr id="22" name="Picture 2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brary-1666703_1280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055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4DBD" w:rsidRPr="00354619">
              <w:rPr>
                <w:rFonts w:ascii="Book Antiqua" w:hAnsi="Book Antiqua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4B76B5" wp14:editId="1315C1B8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-175895</wp:posOffset>
                      </wp:positionV>
                      <wp:extent cx="3270250" cy="140398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4619" w:rsidRDefault="00354619">
                                  <w:pPr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 w:rsidRPr="00F95797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 xml:space="preserve">Enter </w:t>
                                  </w:r>
                                  <w:r w:rsidRPr="00482BE7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$</w:t>
                                  </w:r>
                                  <w:r w:rsidR="00F95797" w:rsidRPr="00482BE7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10,987</w:t>
                                  </w:r>
                                  <w:r w:rsidRPr="00482BE7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.60</w:t>
                                  </w:r>
                                  <w:r w:rsidRPr="00482BE7"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794DBD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 w:rsidRPr="00F95797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 xml:space="preserve"> confirm </w:t>
                                  </w:r>
                                  <w:r w:rsidR="00794DBD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 xml:space="preserve">your </w:t>
                                  </w:r>
                                  <w:r w:rsidR="00482BE7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 xml:space="preserve">EBR </w:t>
                                  </w:r>
                                  <w:r w:rsidR="00794DBD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discount</w:t>
                                  </w:r>
                                  <w:r w:rsidRPr="00F95797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794DBD" w:rsidRPr="00F95797" w:rsidRDefault="00794DBD">
                                  <w:pPr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Keep it Active to Keep the Discount!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3.2pt;margin-top:-13.85pt;width:257.5pt;height:1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" filled="f" stroked="f">
                      <v:textbox style="mso-fit-shape-to-text:t">
                        <w:txbxContent>
                          <w:p w:rsidR="00354619" w:rsidRDefault="00354619">
                            <w:pPr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F95797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Enter </w:t>
                            </w:r>
                            <w:r w:rsidRPr="00482BE7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$</w:t>
                            </w:r>
                            <w:r w:rsidR="00F95797" w:rsidRPr="00482BE7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10,987</w:t>
                            </w:r>
                            <w:r w:rsidRPr="00482BE7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.60</w:t>
                            </w:r>
                            <w:r w:rsidRPr="00482BE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94DBD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to</w:t>
                            </w:r>
                            <w:r w:rsidRPr="00F95797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 confirm </w:t>
                            </w:r>
                            <w:r w:rsidR="00794DBD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your </w:t>
                            </w:r>
                            <w:r w:rsidR="00482BE7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EBR </w:t>
                            </w:r>
                            <w:r w:rsidR="00794DBD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discount</w:t>
                            </w:r>
                            <w:r w:rsidRPr="00F95797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94DBD" w:rsidRPr="00F95797" w:rsidRDefault="00794DBD">
                            <w:pPr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Keep it Active to Keep the Discount!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C650C" w:rsidRPr="00E719AD" w:rsidRDefault="00F33F14" w:rsidP="00F95797">
            <w:pPr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</w:pPr>
            <w:r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  <w:t xml:space="preserve">           </w:t>
            </w:r>
            <w:r w:rsidR="00F95797"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  <w:t xml:space="preserve"> </w:t>
            </w:r>
            <w:r w:rsidR="0017236D" w:rsidRPr="00E719AD"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  <w:t>TOTAL</w:t>
            </w:r>
            <w:r w:rsidR="00E719AD"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  <w:t xml:space="preserve">:   </w:t>
            </w:r>
          </w:p>
        </w:tc>
        <w:tc>
          <w:tcPr>
            <w:tcW w:w="2430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54619" w:rsidRDefault="00354619" w:rsidP="00354619">
            <w:pPr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</w:pPr>
          </w:p>
          <w:p w:rsidR="002C650C" w:rsidRPr="00E719AD" w:rsidRDefault="00165B7F" w:rsidP="00354619">
            <w:pPr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</w:pPr>
            <w:r w:rsidRPr="00E719AD"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  <w:t xml:space="preserve">$  </w:t>
            </w:r>
            <w:r w:rsidR="00354619">
              <w:rPr>
                <w:rFonts w:ascii="Book Antiqua" w:hAnsi="Book Antiqua"/>
                <w:b/>
                <w:bCs/>
                <w:color w:val="auto"/>
                <w:sz w:val="36"/>
                <w:szCs w:val="36"/>
              </w:rPr>
              <w:t xml:space="preserve">              </w:t>
            </w:r>
          </w:p>
        </w:tc>
      </w:tr>
    </w:tbl>
    <w:p w:rsidR="00165B7F" w:rsidRDefault="00165B7F">
      <w:pPr>
        <w:rPr>
          <w:rFonts w:ascii="Book Antiqua" w:hAnsi="Book Antiqua" w:cs="Times New Roman"/>
          <w:sz w:val="18"/>
          <w:szCs w:val="18"/>
        </w:rPr>
      </w:pPr>
      <w:bookmarkStart w:id="0" w:name="_GoBack"/>
      <w:bookmarkEnd w:id="0"/>
    </w:p>
    <w:p w:rsidR="00FB6AC6" w:rsidRPr="00E719AD" w:rsidRDefault="0017236D" w:rsidP="00E719AD">
      <w:pPr>
        <w:ind w:left="1440"/>
        <w:rPr>
          <w:rFonts w:ascii="Book Antiqua" w:hAnsi="Book Antiqua" w:cs="Times New Roman"/>
          <w:sz w:val="32"/>
          <w:szCs w:val="32"/>
        </w:rPr>
      </w:pPr>
      <w:r w:rsidRPr="00E719AD">
        <w:rPr>
          <w:rFonts w:ascii="Book Antiqua" w:hAnsi="Book Antiqua" w:cs="Times New Roman"/>
          <w:sz w:val="32"/>
          <w:szCs w:val="32"/>
        </w:rPr>
        <w:t xml:space="preserve"> </w:t>
      </w:r>
      <w:r w:rsidRPr="00E719AD">
        <w:rPr>
          <w:rFonts w:ascii="Book Antiqua" w:hAnsi="Book Antiqua" w:cs="Times New Roman"/>
          <w:b/>
          <w:color w:val="FFC000"/>
          <w:sz w:val="32"/>
          <w:szCs w:val="32"/>
          <w:highlight w:val="darkBlue"/>
        </w:rPr>
        <w:t xml:space="preserve">Click Image </w:t>
      </w:r>
      <w:proofErr w:type="gramStart"/>
      <w:r w:rsidRPr="00E719AD">
        <w:rPr>
          <w:rFonts w:ascii="Book Antiqua" w:hAnsi="Book Antiqua" w:cs="Times New Roman"/>
          <w:b/>
          <w:color w:val="FFC000"/>
          <w:sz w:val="32"/>
          <w:szCs w:val="32"/>
          <w:highlight w:val="darkBlue"/>
        </w:rPr>
        <w:t>To</w:t>
      </w:r>
      <w:proofErr w:type="gramEnd"/>
      <w:r w:rsidRPr="00E719AD">
        <w:rPr>
          <w:rFonts w:ascii="Book Antiqua" w:hAnsi="Book Antiqua" w:cs="Times New Roman"/>
          <w:b/>
          <w:color w:val="FFC000"/>
          <w:sz w:val="32"/>
          <w:szCs w:val="32"/>
          <w:highlight w:val="darkBlue"/>
        </w:rPr>
        <w:t xml:space="preserve"> Pay</w:t>
      </w:r>
      <w:r w:rsidR="00F654E9" w:rsidRPr="00E719AD">
        <w:rPr>
          <w:rFonts w:ascii="Book Antiqua" w:hAnsi="Book Antiqua" w:cs="Times New Roman"/>
          <w:b/>
          <w:color w:val="FFC000"/>
          <w:sz w:val="32"/>
          <w:szCs w:val="32"/>
          <w:highlight w:val="darkBlue"/>
        </w:rPr>
        <w:t>:</w:t>
      </w:r>
    </w:p>
    <w:p w:rsidR="00CB3BCE" w:rsidRPr="00CB3BCE" w:rsidRDefault="00CB3BCE">
      <w:pPr>
        <w:rPr>
          <w:rFonts w:ascii="Book Antiqua" w:hAnsi="Book Antiqua" w:cs="Times New Roman"/>
          <w:sz w:val="18"/>
          <w:szCs w:val="18"/>
        </w:rPr>
      </w:pPr>
    </w:p>
    <w:sectPr w:rsidR="00CB3BCE" w:rsidRPr="00CB3BCE" w:rsidSect="004E778E">
      <w:headerReference w:type="first" r:id="rId14"/>
      <w:footerReference w:type="first" r:id="rId15"/>
      <w:pgSz w:w="12240" w:h="20160" w:code="5"/>
      <w:pgMar w:top="720" w:right="648" w:bottom="576" w:left="720" w:header="634" w:footer="629" w:gutter="0"/>
      <w:pgBorders w:offsetFrom="page">
        <w:top w:val="single" w:sz="4" w:space="24" w:color="002060" w:shadow="1"/>
        <w:left w:val="single" w:sz="4" w:space="24" w:color="002060" w:shadow="1"/>
        <w:bottom w:val="single" w:sz="4" w:space="24" w:color="002060" w:shadow="1"/>
        <w:right w:val="single" w:sz="4" w:space="24" w:color="002060" w:shadow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BA" w:rsidRDefault="000122BA">
      <w:r>
        <w:separator/>
      </w:r>
    </w:p>
  </w:endnote>
  <w:endnote w:type="continuationSeparator" w:id="0">
    <w:p w:rsidR="000122BA" w:rsidRDefault="0001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CE" w:rsidRPr="003248F4" w:rsidRDefault="00CB3BCE" w:rsidP="00CB3BCE">
    <w:pPr>
      <w:pStyle w:val="Footer"/>
      <w:tabs>
        <w:tab w:val="clear" w:pos="8640"/>
        <w:tab w:val="right" w:pos="14400"/>
      </w:tabs>
      <w:jc w:val="center"/>
      <w:rPr>
        <w:rFonts w:ascii="Perpetua" w:hAnsi="Perpetua"/>
        <w:b/>
        <w:color w:val="000000" w:themeColor="text1"/>
        <w:sz w:val="18"/>
        <w:szCs w:val="18"/>
      </w:rPr>
    </w:pPr>
    <w:r w:rsidRPr="003248F4">
      <w:rPr>
        <w:rFonts w:ascii="Perpetua" w:hAnsi="Perpetua"/>
        <w:b/>
        <w:color w:val="000000" w:themeColor="text1"/>
        <w:sz w:val="18"/>
        <w:szCs w:val="18"/>
      </w:rPr>
      <w:t xml:space="preserve">EEF-501c-Biz </w:t>
    </w:r>
    <w:proofErr w:type="gramStart"/>
    <w:r w:rsidRPr="003248F4">
      <w:rPr>
        <w:rFonts w:ascii="Perpetua" w:hAnsi="Perpetua"/>
        <w:b/>
        <w:color w:val="000000" w:themeColor="text1"/>
        <w:sz w:val="18"/>
        <w:szCs w:val="18"/>
      </w:rPr>
      <w:t xml:space="preserve">Incubator </w:t>
    </w:r>
    <w:r w:rsid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Pr="003248F4">
      <w:rPr>
        <w:rFonts w:ascii="Perpetua" w:hAnsi="Perpetua"/>
        <w:b/>
        <w:color w:val="000000" w:themeColor="text1"/>
        <w:sz w:val="18"/>
        <w:szCs w:val="18"/>
      </w:rPr>
      <w:t>|</w:t>
    </w:r>
    <w:proofErr w:type="gramEnd"/>
    <w:r w:rsid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P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="008407DD" w:rsidRPr="003248F4">
      <w:rPr>
        <w:rFonts w:ascii="Forte" w:hAnsi="Forte"/>
        <w:b/>
        <w:i/>
        <w:color w:val="4F6228" w:themeColor="accent3" w:themeShade="80"/>
        <w:sz w:val="18"/>
        <w:szCs w:val="18"/>
      </w:rPr>
      <w:t>CunNECT</w:t>
    </w:r>
    <w:r w:rsidR="008407DD" w:rsidRPr="003248F4">
      <w:rPr>
        <w:rFonts w:ascii="Perpetua" w:hAnsi="Perpetua"/>
        <w:b/>
        <w:color w:val="4F6228" w:themeColor="accent3" w:themeShade="80"/>
        <w:sz w:val="18"/>
        <w:szCs w:val="18"/>
      </w:rPr>
      <w:t xml:space="preserve"> 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 xml:space="preserve">Master </w:t>
    </w:r>
    <w:r w:rsidR="003248F4">
      <w:rPr>
        <w:rFonts w:ascii="Perpetua" w:hAnsi="Perpetua"/>
        <w:b/>
        <w:color w:val="000000" w:themeColor="text1"/>
        <w:sz w:val="18"/>
        <w:szCs w:val="18"/>
      </w:rPr>
      <w:t xml:space="preserve">[Global] 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>Biz</w:t>
    </w:r>
    <w:r w:rsidRPr="003248F4">
      <w:rPr>
        <w:rFonts w:ascii="Perpetua" w:hAnsi="Perpetua"/>
        <w:b/>
        <w:color w:val="000000" w:themeColor="text1"/>
        <w:sz w:val="18"/>
        <w:szCs w:val="18"/>
      </w:rPr>
      <w:t xml:space="preserve"> Directory 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>Sys</w:t>
    </w:r>
    <w:r w:rsidR="003248F4">
      <w:rPr>
        <w:rFonts w:ascii="Perpetua" w:hAnsi="Perpetua"/>
        <w:b/>
        <w:color w:val="000000" w:themeColor="text1"/>
        <w:sz w:val="18"/>
        <w:szCs w:val="18"/>
      </w:rPr>
      <w:t>tem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 xml:space="preserve">| </w:t>
    </w:r>
    <w:r w:rsid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>EB</w:t>
    </w:r>
    <w:r w:rsidRPr="003248F4">
      <w:rPr>
        <w:rFonts w:ascii="Perpetua" w:hAnsi="Perpetua"/>
        <w:b/>
        <w:color w:val="000000" w:themeColor="text1"/>
        <w:sz w:val="18"/>
        <w:szCs w:val="18"/>
      </w:rPr>
      <w:t>R Discount Form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 xml:space="preserve"> v1 </w:t>
    </w:r>
    <w:r w:rsid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 xml:space="preserve">| </w:t>
    </w:r>
    <w:r w:rsidR="003248F4">
      <w:rPr>
        <w:rFonts w:ascii="Perpetua" w:hAnsi="Perpetua"/>
        <w:b/>
        <w:color w:val="000000" w:themeColor="text1"/>
        <w:sz w:val="18"/>
        <w:szCs w:val="18"/>
      </w:rPr>
      <w:t xml:space="preserve"> </w:t>
    </w:r>
    <w:r w:rsidR="0017236D" w:rsidRPr="003248F4">
      <w:rPr>
        <w:rFonts w:ascii="Perpetua" w:hAnsi="Perpetua"/>
        <w:b/>
        <w:color w:val="000000" w:themeColor="text1"/>
        <w:sz w:val="18"/>
        <w:szCs w:val="18"/>
      </w:rPr>
      <w:t xml:space="preserve">All Rights </w:t>
    </w:r>
    <w:r w:rsidR="008407DD" w:rsidRPr="003248F4">
      <w:rPr>
        <w:rFonts w:ascii="Perpetua" w:hAnsi="Perpetua"/>
        <w:b/>
        <w:color w:val="000000" w:themeColor="text1"/>
        <w:sz w:val="18"/>
        <w:szCs w:val="18"/>
      </w:rPr>
      <w:t>Reserved 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BA" w:rsidRDefault="000122BA">
      <w:r>
        <w:separator/>
      </w:r>
    </w:p>
  </w:footnote>
  <w:footnote w:type="continuationSeparator" w:id="0">
    <w:p w:rsidR="000122BA" w:rsidRDefault="00012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31" w:rsidRDefault="004E778E" w:rsidP="00CD352A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C75AB9F" wp14:editId="0945C124">
              <wp:simplePos x="0" y="0"/>
              <wp:positionH relativeFrom="column">
                <wp:posOffset>69215</wp:posOffset>
              </wp:positionH>
              <wp:positionV relativeFrom="paragraph">
                <wp:posOffset>-55245</wp:posOffset>
              </wp:positionV>
              <wp:extent cx="510857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857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27D8" w:rsidRPr="00D027D8" w:rsidRDefault="00AF49BF" w:rsidP="00AF49BF">
                          <w:pPr>
                            <w:rPr>
                              <w:rFonts w:ascii="Book Antiqu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</w:pPr>
                          <w:r w:rsidRPr="00D027D8">
                            <w:rPr>
                              <w:rFonts w:ascii="Book Antiqu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  <w:t xml:space="preserve">501c </w:t>
                          </w:r>
                          <w:r w:rsidRPr="00D027D8">
                            <w:rPr>
                              <w:rFonts w:ascii="Book Antiqua" w:hAnsi="Book Antiqua" w:cs="Times New Roman"/>
                              <w:b/>
                              <w:smallCaps/>
                              <w:color w:val="002060"/>
                              <w:sz w:val="18"/>
                              <w:szCs w:val="18"/>
                            </w:rPr>
                            <w:t>Business Incubator Council,</w:t>
                          </w:r>
                          <w:r w:rsidRPr="00D027D8">
                            <w:rPr>
                              <w:rFonts w:ascii="Book Antiqu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  <w:t xml:space="preserve"> LLC (501c-BizIncubator)</w:t>
                          </w:r>
                          <w:r w:rsidR="00D027D8">
                            <w:rPr>
                              <w:rFonts w:ascii="Book Antiqu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  <w:t xml:space="preserve"> </w:t>
                          </w:r>
                          <w:r w:rsidR="00D027D8" w:rsidRPr="00D027D8">
                            <w:rPr>
                              <w:rFonts w:ascii="Book Antiqua" w:hAnsi="Book Antiqua" w:cs="Times New Roman"/>
                              <w:color w:val="002060"/>
                              <w:sz w:val="18"/>
                              <w:szCs w:val="18"/>
                            </w:rPr>
                            <w:t>and</w:t>
                          </w:r>
                        </w:p>
                        <w:p w:rsidR="00AF49BF" w:rsidRPr="00D027D8" w:rsidRDefault="00D027D8">
                          <w:pPr>
                            <w:rPr>
                              <w:rFonts w:ascii="Book Antiqua" w:eastAsia="Cambri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</w:pPr>
                          <w:r w:rsidRPr="00D027D8">
                            <w:rPr>
                              <w:rFonts w:ascii="Book Antiqua" w:eastAsia="Cambria" w:hAnsi="Book Antiqua" w:cs="Times New Roman"/>
                              <w:b/>
                              <w:smallCaps/>
                              <w:color w:val="002060"/>
                              <w:sz w:val="18"/>
                              <w:szCs w:val="18"/>
                            </w:rPr>
                            <w:t>Economic Empowerment Foundation</w:t>
                          </w:r>
                          <w:r w:rsidRPr="00D027D8">
                            <w:rPr>
                              <w:rFonts w:ascii="Book Antiqua" w:eastAsia="Cambri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027D8">
                            <w:rPr>
                              <w:rFonts w:ascii="Book Antiqua" w:eastAsia="Cambria" w:hAnsi="Book Antiqua" w:cs="Times New Roman"/>
                              <w:b/>
                              <w:smallCaps/>
                              <w:color w:val="002060"/>
                              <w:sz w:val="18"/>
                              <w:szCs w:val="18"/>
                            </w:rPr>
                            <w:t>for</w:t>
                          </w:r>
                          <w:r w:rsidRPr="00D027D8">
                            <w:rPr>
                              <w:rFonts w:ascii="Book Antiqua" w:eastAsia="Cambri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027D8">
                            <w:rPr>
                              <w:rFonts w:ascii="Book Antiqua" w:eastAsia="Cambria" w:hAnsi="Book Antiqua" w:cs="Times New Roman"/>
                              <w:b/>
                              <w:smallCaps/>
                              <w:color w:val="002060"/>
                              <w:sz w:val="18"/>
                              <w:szCs w:val="18"/>
                            </w:rPr>
                            <w:t>Exempt Startups &amp; Small Businesses</w:t>
                          </w:r>
                          <w:r w:rsidRPr="00D027D8">
                            <w:rPr>
                              <w:rFonts w:ascii="Book Antiqua" w:eastAsia="Cambria" w:hAnsi="Book Antiqua" w:cs="Times New Roman"/>
                              <w:b/>
                              <w:color w:val="002060"/>
                              <w:sz w:val="18"/>
                              <w:szCs w:val="18"/>
                            </w:rPr>
                            <w:t xml:space="preserve"> (EEF-501c)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.45pt;margin-top:-4.35pt;width:402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" stroked="f">
              <v:textbox style="mso-fit-shape-to-text:t">
                <w:txbxContent>
                  <w:p w:rsidR="00D027D8" w:rsidRPr="00D027D8" w:rsidRDefault="00AF49BF" w:rsidP="00AF49BF">
                    <w:pPr>
                      <w:rPr>
                        <w:rFonts w:ascii="Book Antiqua" w:hAnsi="Book Antiqua" w:cs="Times New Roman"/>
                        <w:b/>
                        <w:color w:val="002060"/>
                        <w:sz w:val="18"/>
                        <w:szCs w:val="18"/>
                      </w:rPr>
                    </w:pPr>
                    <w:r w:rsidRPr="00D027D8">
                      <w:rPr>
                        <w:rFonts w:ascii="Book Antiqua" w:hAnsi="Book Antiqua" w:cs="Times New Roman"/>
                        <w:b/>
                        <w:color w:val="002060"/>
                        <w:sz w:val="18"/>
                        <w:szCs w:val="18"/>
                      </w:rPr>
                      <w:t xml:space="preserve">501c </w:t>
                    </w:r>
                    <w:r w:rsidRPr="00D027D8">
                      <w:rPr>
                        <w:rFonts w:ascii="Book Antiqua" w:hAnsi="Book Antiqua" w:cs="Times New Roman"/>
                        <w:b/>
                        <w:smallCaps/>
                        <w:color w:val="002060"/>
                        <w:sz w:val="18"/>
                        <w:szCs w:val="18"/>
                      </w:rPr>
                      <w:t>Business Incubator Council,</w:t>
                    </w:r>
                    <w:r w:rsidRPr="00D027D8">
                      <w:rPr>
                        <w:rFonts w:ascii="Book Antiqua" w:hAnsi="Book Antiqua" w:cs="Times New Roman"/>
                        <w:b/>
                        <w:color w:val="002060"/>
                        <w:sz w:val="18"/>
                        <w:szCs w:val="18"/>
                      </w:rPr>
                      <w:t xml:space="preserve"> LLC (501c-BizIncubator)</w:t>
                    </w:r>
                    <w:r w:rsidR="00D027D8">
                      <w:rPr>
                        <w:rFonts w:ascii="Book Antiqua" w:hAnsi="Book Antiqua" w:cs="Times New Roman"/>
                        <w:b/>
                        <w:color w:val="002060"/>
                        <w:sz w:val="18"/>
                        <w:szCs w:val="18"/>
                      </w:rPr>
                      <w:t xml:space="preserve"> </w:t>
                    </w:r>
                    <w:r w:rsidR="00D027D8" w:rsidRPr="00D027D8">
                      <w:rPr>
                        <w:rFonts w:ascii="Book Antiqua" w:hAnsi="Book Antiqua" w:cs="Times New Roman"/>
                        <w:color w:val="002060"/>
                        <w:sz w:val="18"/>
                        <w:szCs w:val="18"/>
                      </w:rPr>
                      <w:t>and</w:t>
                    </w:r>
                  </w:p>
                  <w:p w:rsidR="00AF49BF" w:rsidRPr="00D027D8" w:rsidRDefault="00D027D8">
                    <w:pPr>
                      <w:rPr>
                        <w:rFonts w:ascii="Book Antiqua" w:eastAsia="Cambria" w:hAnsi="Book Antiqua" w:cs="Times New Roman"/>
                        <w:b/>
                        <w:color w:val="002060"/>
                        <w:sz w:val="18"/>
                        <w:szCs w:val="18"/>
                      </w:rPr>
                    </w:pPr>
                    <w:r w:rsidRPr="00D027D8">
                      <w:rPr>
                        <w:rFonts w:ascii="Book Antiqua" w:eastAsia="Cambria" w:hAnsi="Book Antiqua" w:cs="Times New Roman"/>
                        <w:b/>
                        <w:smallCaps/>
                        <w:color w:val="002060"/>
                        <w:sz w:val="18"/>
                        <w:szCs w:val="18"/>
                      </w:rPr>
                      <w:t>Economic Empowerment Foundation</w:t>
                    </w:r>
                    <w:r w:rsidRPr="00D027D8">
                      <w:rPr>
                        <w:rFonts w:ascii="Book Antiqua" w:eastAsia="Cambria" w:hAnsi="Book Antiqua" w:cs="Times New Roman"/>
                        <w:b/>
                        <w:color w:val="002060"/>
                        <w:sz w:val="18"/>
                        <w:szCs w:val="18"/>
                      </w:rPr>
                      <w:t xml:space="preserve"> </w:t>
                    </w:r>
                    <w:r w:rsidRPr="00D027D8">
                      <w:rPr>
                        <w:rFonts w:ascii="Book Antiqua" w:eastAsia="Cambria" w:hAnsi="Book Antiqua" w:cs="Times New Roman"/>
                        <w:b/>
                        <w:smallCaps/>
                        <w:color w:val="002060"/>
                        <w:sz w:val="18"/>
                        <w:szCs w:val="18"/>
                      </w:rPr>
                      <w:t>for</w:t>
                    </w:r>
                    <w:r w:rsidRPr="00D027D8">
                      <w:rPr>
                        <w:rFonts w:ascii="Book Antiqua" w:eastAsia="Cambria" w:hAnsi="Book Antiqua" w:cs="Times New Roman"/>
                        <w:b/>
                        <w:color w:val="002060"/>
                        <w:sz w:val="18"/>
                        <w:szCs w:val="18"/>
                      </w:rPr>
                      <w:t xml:space="preserve"> </w:t>
                    </w:r>
                    <w:r w:rsidRPr="00D027D8">
                      <w:rPr>
                        <w:rFonts w:ascii="Book Antiqua" w:eastAsia="Cambria" w:hAnsi="Book Antiqua" w:cs="Times New Roman"/>
                        <w:b/>
                        <w:smallCaps/>
                        <w:color w:val="002060"/>
                        <w:sz w:val="18"/>
                        <w:szCs w:val="18"/>
                      </w:rPr>
                      <w:t>Exempt Startups &amp; Small Businesses</w:t>
                    </w:r>
                    <w:r w:rsidRPr="00D027D8">
                      <w:rPr>
                        <w:rFonts w:ascii="Book Antiqua" w:eastAsia="Cambria" w:hAnsi="Book Antiqua" w:cs="Times New Roman"/>
                        <w:b/>
                        <w:color w:val="002060"/>
                        <w:sz w:val="18"/>
                        <w:szCs w:val="18"/>
                      </w:rPr>
                      <w:t xml:space="preserve"> (EEF-501c)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3ACB733" wp14:editId="23FD0355">
          <wp:extent cx="723569" cy="524786"/>
          <wp:effectExtent l="0" t="0" r="635" b="889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01c  BizInc 1m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52" cy="524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AFB"/>
    <w:multiLevelType w:val="hybridMultilevel"/>
    <w:tmpl w:val="4EB297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1A0899"/>
    <w:multiLevelType w:val="hybridMultilevel"/>
    <w:tmpl w:val="0018F38C"/>
    <w:lvl w:ilvl="0" w:tplc="C26E7B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473A5"/>
    <w:multiLevelType w:val="hybridMultilevel"/>
    <w:tmpl w:val="AE58D45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00448A"/>
    <w:multiLevelType w:val="hybridMultilevel"/>
    <w:tmpl w:val="388A8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03c,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E2"/>
    <w:rsid w:val="00012246"/>
    <w:rsid w:val="000122BA"/>
    <w:rsid w:val="00015FC8"/>
    <w:rsid w:val="000234E8"/>
    <w:rsid w:val="00031C3C"/>
    <w:rsid w:val="0003331D"/>
    <w:rsid w:val="00056733"/>
    <w:rsid w:val="0006714E"/>
    <w:rsid w:val="000746FA"/>
    <w:rsid w:val="000803E9"/>
    <w:rsid w:val="00084C11"/>
    <w:rsid w:val="00094F6A"/>
    <w:rsid w:val="000C6D78"/>
    <w:rsid w:val="000D2AEA"/>
    <w:rsid w:val="000D404F"/>
    <w:rsid w:val="000D57D2"/>
    <w:rsid w:val="000F34B6"/>
    <w:rsid w:val="00103ADE"/>
    <w:rsid w:val="001122BE"/>
    <w:rsid w:val="00120916"/>
    <w:rsid w:val="00122939"/>
    <w:rsid w:val="0013494E"/>
    <w:rsid w:val="0015203A"/>
    <w:rsid w:val="00165B7F"/>
    <w:rsid w:val="0017236D"/>
    <w:rsid w:val="00186FAA"/>
    <w:rsid w:val="00187E75"/>
    <w:rsid w:val="00192777"/>
    <w:rsid w:val="001932BC"/>
    <w:rsid w:val="001C29A3"/>
    <w:rsid w:val="001D1281"/>
    <w:rsid w:val="001E0BA0"/>
    <w:rsid w:val="001E1235"/>
    <w:rsid w:val="001E661E"/>
    <w:rsid w:val="002167C6"/>
    <w:rsid w:val="00226135"/>
    <w:rsid w:val="00242E57"/>
    <w:rsid w:val="00256DD3"/>
    <w:rsid w:val="00260345"/>
    <w:rsid w:val="0026535B"/>
    <w:rsid w:val="00265396"/>
    <w:rsid w:val="0027422B"/>
    <w:rsid w:val="00276A00"/>
    <w:rsid w:val="00284BB4"/>
    <w:rsid w:val="0029480F"/>
    <w:rsid w:val="002B2706"/>
    <w:rsid w:val="002C15F8"/>
    <w:rsid w:val="002C4B6B"/>
    <w:rsid w:val="002C576C"/>
    <w:rsid w:val="002C650C"/>
    <w:rsid w:val="002C7EE2"/>
    <w:rsid w:val="002E4106"/>
    <w:rsid w:val="002F2076"/>
    <w:rsid w:val="002F3307"/>
    <w:rsid w:val="00301759"/>
    <w:rsid w:val="0030300A"/>
    <w:rsid w:val="00313517"/>
    <w:rsid w:val="003248F4"/>
    <w:rsid w:val="00336AC1"/>
    <w:rsid w:val="00336D96"/>
    <w:rsid w:val="0034113C"/>
    <w:rsid w:val="00341938"/>
    <w:rsid w:val="00342688"/>
    <w:rsid w:val="00354619"/>
    <w:rsid w:val="003570FB"/>
    <w:rsid w:val="0037648E"/>
    <w:rsid w:val="0038757D"/>
    <w:rsid w:val="003946EB"/>
    <w:rsid w:val="003A08D8"/>
    <w:rsid w:val="003A0DE2"/>
    <w:rsid w:val="003A283B"/>
    <w:rsid w:val="003A5064"/>
    <w:rsid w:val="003A5577"/>
    <w:rsid w:val="003A6607"/>
    <w:rsid w:val="003A67DC"/>
    <w:rsid w:val="003B2257"/>
    <w:rsid w:val="003B2BD7"/>
    <w:rsid w:val="003C7340"/>
    <w:rsid w:val="003D2BB7"/>
    <w:rsid w:val="003E040D"/>
    <w:rsid w:val="003F4FA2"/>
    <w:rsid w:val="00422FFB"/>
    <w:rsid w:val="00424885"/>
    <w:rsid w:val="0042633E"/>
    <w:rsid w:val="004334CF"/>
    <w:rsid w:val="0044283F"/>
    <w:rsid w:val="00445084"/>
    <w:rsid w:val="004479EB"/>
    <w:rsid w:val="00450797"/>
    <w:rsid w:val="0045696E"/>
    <w:rsid w:val="00461C9A"/>
    <w:rsid w:val="00465896"/>
    <w:rsid w:val="00476E14"/>
    <w:rsid w:val="0048090A"/>
    <w:rsid w:val="00482BE7"/>
    <w:rsid w:val="004A6B55"/>
    <w:rsid w:val="004B4C0E"/>
    <w:rsid w:val="004B7A94"/>
    <w:rsid w:val="004C6D32"/>
    <w:rsid w:val="004D1857"/>
    <w:rsid w:val="004D2FBC"/>
    <w:rsid w:val="004D4F69"/>
    <w:rsid w:val="004E2444"/>
    <w:rsid w:val="004E3DBB"/>
    <w:rsid w:val="004E5F70"/>
    <w:rsid w:val="004E778E"/>
    <w:rsid w:val="004F69A9"/>
    <w:rsid w:val="00505C5C"/>
    <w:rsid w:val="0052658B"/>
    <w:rsid w:val="005317E0"/>
    <w:rsid w:val="005328DA"/>
    <w:rsid w:val="005360E9"/>
    <w:rsid w:val="0054011D"/>
    <w:rsid w:val="0055214D"/>
    <w:rsid w:val="00560EC5"/>
    <w:rsid w:val="00573569"/>
    <w:rsid w:val="00580472"/>
    <w:rsid w:val="005816A5"/>
    <w:rsid w:val="00593558"/>
    <w:rsid w:val="005A6851"/>
    <w:rsid w:val="005B3FE8"/>
    <w:rsid w:val="005B4400"/>
    <w:rsid w:val="005C0BF1"/>
    <w:rsid w:val="005C4CEB"/>
    <w:rsid w:val="005C5BC7"/>
    <w:rsid w:val="005C6152"/>
    <w:rsid w:val="005C65F1"/>
    <w:rsid w:val="005D4B47"/>
    <w:rsid w:val="00600ADD"/>
    <w:rsid w:val="00612126"/>
    <w:rsid w:val="00614440"/>
    <w:rsid w:val="0062058C"/>
    <w:rsid w:val="00626CD3"/>
    <w:rsid w:val="00644784"/>
    <w:rsid w:val="00644FA1"/>
    <w:rsid w:val="00646C6F"/>
    <w:rsid w:val="00651134"/>
    <w:rsid w:val="00663FBB"/>
    <w:rsid w:val="00666D7B"/>
    <w:rsid w:val="006718B4"/>
    <w:rsid w:val="00676EBF"/>
    <w:rsid w:val="006A0513"/>
    <w:rsid w:val="006A19A0"/>
    <w:rsid w:val="006C1A4D"/>
    <w:rsid w:val="006C40EB"/>
    <w:rsid w:val="006C5131"/>
    <w:rsid w:val="006D4297"/>
    <w:rsid w:val="006D4D35"/>
    <w:rsid w:val="006D76C8"/>
    <w:rsid w:val="006E1B01"/>
    <w:rsid w:val="006E634E"/>
    <w:rsid w:val="006F1309"/>
    <w:rsid w:val="007001FE"/>
    <w:rsid w:val="00707F28"/>
    <w:rsid w:val="00712EBA"/>
    <w:rsid w:val="00720ABE"/>
    <w:rsid w:val="0072122A"/>
    <w:rsid w:val="00734C77"/>
    <w:rsid w:val="00747E2D"/>
    <w:rsid w:val="00756692"/>
    <w:rsid w:val="007624E2"/>
    <w:rsid w:val="00770CBC"/>
    <w:rsid w:val="00787F84"/>
    <w:rsid w:val="0079312E"/>
    <w:rsid w:val="00794DBD"/>
    <w:rsid w:val="00796BA1"/>
    <w:rsid w:val="007A0C97"/>
    <w:rsid w:val="007A5B09"/>
    <w:rsid w:val="007A704D"/>
    <w:rsid w:val="007A7A7D"/>
    <w:rsid w:val="007D0512"/>
    <w:rsid w:val="007D43DE"/>
    <w:rsid w:val="007E0CCF"/>
    <w:rsid w:val="007E6523"/>
    <w:rsid w:val="007F63CF"/>
    <w:rsid w:val="007F7AD8"/>
    <w:rsid w:val="00802668"/>
    <w:rsid w:val="00804FC7"/>
    <w:rsid w:val="00805275"/>
    <w:rsid w:val="00811BEC"/>
    <w:rsid w:val="00826CCA"/>
    <w:rsid w:val="008343CE"/>
    <w:rsid w:val="008407DD"/>
    <w:rsid w:val="008465C8"/>
    <w:rsid w:val="00852982"/>
    <w:rsid w:val="008737D4"/>
    <w:rsid w:val="00881D31"/>
    <w:rsid w:val="00893A9A"/>
    <w:rsid w:val="008A3D15"/>
    <w:rsid w:val="008C7866"/>
    <w:rsid w:val="008D164E"/>
    <w:rsid w:val="008E1095"/>
    <w:rsid w:val="008E2A82"/>
    <w:rsid w:val="008E6B4D"/>
    <w:rsid w:val="008F2748"/>
    <w:rsid w:val="0090242D"/>
    <w:rsid w:val="009143B2"/>
    <w:rsid w:val="00915D5F"/>
    <w:rsid w:val="009170F2"/>
    <w:rsid w:val="00933494"/>
    <w:rsid w:val="00954358"/>
    <w:rsid w:val="00981793"/>
    <w:rsid w:val="009826EB"/>
    <w:rsid w:val="00984BEB"/>
    <w:rsid w:val="00987F3C"/>
    <w:rsid w:val="00991A07"/>
    <w:rsid w:val="009A357F"/>
    <w:rsid w:val="009B4A27"/>
    <w:rsid w:val="009B702F"/>
    <w:rsid w:val="009B7D42"/>
    <w:rsid w:val="009C4AB6"/>
    <w:rsid w:val="009C6037"/>
    <w:rsid w:val="009C60EF"/>
    <w:rsid w:val="009D08CA"/>
    <w:rsid w:val="009D5177"/>
    <w:rsid w:val="009D5C8E"/>
    <w:rsid w:val="009E3DB0"/>
    <w:rsid w:val="009E6582"/>
    <w:rsid w:val="009F451B"/>
    <w:rsid w:val="009F655C"/>
    <w:rsid w:val="00A00A3B"/>
    <w:rsid w:val="00A23E44"/>
    <w:rsid w:val="00A243E6"/>
    <w:rsid w:val="00A261C3"/>
    <w:rsid w:val="00A278FB"/>
    <w:rsid w:val="00A3259E"/>
    <w:rsid w:val="00A419F6"/>
    <w:rsid w:val="00A502F3"/>
    <w:rsid w:val="00A526FD"/>
    <w:rsid w:val="00A655F6"/>
    <w:rsid w:val="00A72733"/>
    <w:rsid w:val="00A81841"/>
    <w:rsid w:val="00A83FEC"/>
    <w:rsid w:val="00A85351"/>
    <w:rsid w:val="00AC2A25"/>
    <w:rsid w:val="00AC42E0"/>
    <w:rsid w:val="00AC57C6"/>
    <w:rsid w:val="00AE65B0"/>
    <w:rsid w:val="00AF49BF"/>
    <w:rsid w:val="00B034D4"/>
    <w:rsid w:val="00B07A6C"/>
    <w:rsid w:val="00B15ED7"/>
    <w:rsid w:val="00B2662B"/>
    <w:rsid w:val="00B415E2"/>
    <w:rsid w:val="00B65801"/>
    <w:rsid w:val="00B83A3E"/>
    <w:rsid w:val="00BA3F05"/>
    <w:rsid w:val="00BB73D7"/>
    <w:rsid w:val="00BC0E00"/>
    <w:rsid w:val="00BC2665"/>
    <w:rsid w:val="00BC672D"/>
    <w:rsid w:val="00BE6B2B"/>
    <w:rsid w:val="00BE70B5"/>
    <w:rsid w:val="00BF7D9E"/>
    <w:rsid w:val="00C05E68"/>
    <w:rsid w:val="00C30A8B"/>
    <w:rsid w:val="00C31AE8"/>
    <w:rsid w:val="00C42E0D"/>
    <w:rsid w:val="00C44D3C"/>
    <w:rsid w:val="00C45F91"/>
    <w:rsid w:val="00C574E0"/>
    <w:rsid w:val="00C57BF8"/>
    <w:rsid w:val="00C6596C"/>
    <w:rsid w:val="00C9439E"/>
    <w:rsid w:val="00C94CBB"/>
    <w:rsid w:val="00C953F2"/>
    <w:rsid w:val="00CA16CE"/>
    <w:rsid w:val="00CB289E"/>
    <w:rsid w:val="00CB3BCE"/>
    <w:rsid w:val="00CB66A3"/>
    <w:rsid w:val="00CC5D51"/>
    <w:rsid w:val="00CD243C"/>
    <w:rsid w:val="00CD352A"/>
    <w:rsid w:val="00CD5555"/>
    <w:rsid w:val="00CF2EA8"/>
    <w:rsid w:val="00CF5042"/>
    <w:rsid w:val="00D025B0"/>
    <w:rsid w:val="00D027D8"/>
    <w:rsid w:val="00D04548"/>
    <w:rsid w:val="00D30C31"/>
    <w:rsid w:val="00D463FD"/>
    <w:rsid w:val="00D51439"/>
    <w:rsid w:val="00D60C8C"/>
    <w:rsid w:val="00D8343F"/>
    <w:rsid w:val="00D85A1E"/>
    <w:rsid w:val="00D87897"/>
    <w:rsid w:val="00D91AC8"/>
    <w:rsid w:val="00D97B3D"/>
    <w:rsid w:val="00DA1FB1"/>
    <w:rsid w:val="00DA20E0"/>
    <w:rsid w:val="00DC1B45"/>
    <w:rsid w:val="00DC5FFD"/>
    <w:rsid w:val="00DC6B5C"/>
    <w:rsid w:val="00E04661"/>
    <w:rsid w:val="00E16312"/>
    <w:rsid w:val="00E16572"/>
    <w:rsid w:val="00E16F60"/>
    <w:rsid w:val="00E2006B"/>
    <w:rsid w:val="00E22B8C"/>
    <w:rsid w:val="00E55EB8"/>
    <w:rsid w:val="00E64312"/>
    <w:rsid w:val="00E71463"/>
    <w:rsid w:val="00E719AD"/>
    <w:rsid w:val="00E80DE9"/>
    <w:rsid w:val="00E877CE"/>
    <w:rsid w:val="00E94C66"/>
    <w:rsid w:val="00EB3D96"/>
    <w:rsid w:val="00EC7362"/>
    <w:rsid w:val="00ED0089"/>
    <w:rsid w:val="00EE6D0D"/>
    <w:rsid w:val="00EE7D9A"/>
    <w:rsid w:val="00EF2601"/>
    <w:rsid w:val="00F02902"/>
    <w:rsid w:val="00F05FDA"/>
    <w:rsid w:val="00F10164"/>
    <w:rsid w:val="00F15B3E"/>
    <w:rsid w:val="00F33AC5"/>
    <w:rsid w:val="00F33F14"/>
    <w:rsid w:val="00F46612"/>
    <w:rsid w:val="00F46846"/>
    <w:rsid w:val="00F51457"/>
    <w:rsid w:val="00F6040B"/>
    <w:rsid w:val="00F63944"/>
    <w:rsid w:val="00F654E9"/>
    <w:rsid w:val="00F7262B"/>
    <w:rsid w:val="00F80087"/>
    <w:rsid w:val="00F85568"/>
    <w:rsid w:val="00F95797"/>
    <w:rsid w:val="00F96B4F"/>
    <w:rsid w:val="00FA3F1B"/>
    <w:rsid w:val="00FA4A78"/>
    <w:rsid w:val="00FB6AC6"/>
    <w:rsid w:val="00FB7DD8"/>
    <w:rsid w:val="00FC0219"/>
    <w:rsid w:val="00FC2FDD"/>
    <w:rsid w:val="00FD4094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c,#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668"/>
    <w:rPr>
      <w:rFonts w:ascii="Bookman Old Style" w:hAnsi="Bookman Old Style" w:cs="Arial"/>
      <w:color w:val="000000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802668"/>
    <w:pPr>
      <w:keepNext/>
      <w:ind w:left="360"/>
      <w:jc w:val="both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802668"/>
    <w:rPr>
      <w:rFonts w:ascii="Bookman Old Style" w:hAnsi="Bookman Old Style" w:cs="Arial"/>
      <w:color w:val="000000"/>
      <w:sz w:val="22"/>
      <w:szCs w:val="24"/>
      <w:u w:val="single"/>
    </w:rPr>
  </w:style>
  <w:style w:type="paragraph" w:styleId="BodyTextIndent">
    <w:name w:val="Body Text Indent"/>
    <w:basedOn w:val="Normal"/>
    <w:link w:val="BodyTextIndentChar"/>
    <w:rsid w:val="00802668"/>
    <w:pPr>
      <w:spacing w:line="360" w:lineRule="auto"/>
      <w:ind w:left="360"/>
      <w:jc w:val="both"/>
    </w:pPr>
    <w:rPr>
      <w:sz w:val="20"/>
    </w:rPr>
  </w:style>
  <w:style w:type="character" w:customStyle="1" w:styleId="BodyTextIndentChar">
    <w:name w:val="Body Text Indent Char"/>
    <w:link w:val="BodyTextIndent"/>
    <w:rsid w:val="00802668"/>
    <w:rPr>
      <w:rFonts w:ascii="Bookman Old Style" w:hAnsi="Bookman Old Style" w:cs="Arial"/>
      <w:color w:val="000000"/>
      <w:szCs w:val="24"/>
    </w:rPr>
  </w:style>
  <w:style w:type="character" w:styleId="Hyperlink">
    <w:name w:val="Hyperlink"/>
    <w:rsid w:val="0080266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02F3"/>
    <w:rPr>
      <w:rFonts w:ascii="Tahoma" w:hAnsi="Tahoma" w:cs="Tahoma"/>
      <w:color w:val="000000"/>
      <w:sz w:val="16"/>
      <w:szCs w:val="16"/>
    </w:rPr>
  </w:style>
  <w:style w:type="character" w:customStyle="1" w:styleId="FooterChar">
    <w:name w:val="Footer Char"/>
    <w:link w:val="Footer"/>
    <w:semiHidden/>
    <w:rsid w:val="002C7EE2"/>
    <w:rPr>
      <w:rFonts w:ascii="Bookman Old Style" w:hAnsi="Bookman Old Style" w:cs="Arial"/>
      <w:color w:val="000000"/>
      <w:sz w:val="22"/>
      <w:szCs w:val="24"/>
    </w:rPr>
  </w:style>
  <w:style w:type="paragraph" w:customStyle="1" w:styleId="SpecialityBorder">
    <w:name w:val="Speciality Border"/>
    <w:basedOn w:val="Normal"/>
    <w:link w:val="SpecialityBorderChar"/>
    <w:qFormat/>
    <w:rsid w:val="00AC42E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6E3BC" w:themeFill="accent3" w:themeFillTint="66"/>
    </w:pPr>
    <w:rPr>
      <w:rFonts w:ascii="Times New Roman" w:eastAsiaTheme="minorHAnsi" w:hAnsi="Times New Roman" w:cs="Times New Roman"/>
      <w:b/>
      <w:color w:val="002060"/>
      <w:sz w:val="18"/>
      <w:szCs w:val="18"/>
    </w:rPr>
  </w:style>
  <w:style w:type="character" w:customStyle="1" w:styleId="SpecialityBorderChar">
    <w:name w:val="Speciality Border Char"/>
    <w:basedOn w:val="DefaultParagraphFont"/>
    <w:link w:val="SpecialityBorder"/>
    <w:rsid w:val="00AC42E0"/>
    <w:rPr>
      <w:rFonts w:eastAsiaTheme="minorHAnsi"/>
      <w:b/>
      <w:color w:val="002060"/>
      <w:sz w:val="18"/>
      <w:szCs w:val="18"/>
      <w:shd w:val="clear" w:color="auto" w:fill="D6E3BC" w:themeFill="accent3" w:themeFillTint="66"/>
    </w:rPr>
  </w:style>
  <w:style w:type="table" w:styleId="TableGrid">
    <w:name w:val="Table Grid"/>
    <w:basedOn w:val="TableNormal"/>
    <w:uiPriority w:val="59"/>
    <w:unhideWhenUsed/>
    <w:rsid w:val="000D4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011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D0089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668"/>
    <w:rPr>
      <w:rFonts w:ascii="Bookman Old Style" w:hAnsi="Bookman Old Style" w:cs="Arial"/>
      <w:color w:val="000000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802668"/>
    <w:pPr>
      <w:keepNext/>
      <w:ind w:left="360"/>
      <w:jc w:val="both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802668"/>
    <w:rPr>
      <w:rFonts w:ascii="Bookman Old Style" w:hAnsi="Bookman Old Style" w:cs="Arial"/>
      <w:color w:val="000000"/>
      <w:sz w:val="22"/>
      <w:szCs w:val="24"/>
      <w:u w:val="single"/>
    </w:rPr>
  </w:style>
  <w:style w:type="paragraph" w:styleId="BodyTextIndent">
    <w:name w:val="Body Text Indent"/>
    <w:basedOn w:val="Normal"/>
    <w:link w:val="BodyTextIndentChar"/>
    <w:rsid w:val="00802668"/>
    <w:pPr>
      <w:spacing w:line="360" w:lineRule="auto"/>
      <w:ind w:left="360"/>
      <w:jc w:val="both"/>
    </w:pPr>
    <w:rPr>
      <w:sz w:val="20"/>
    </w:rPr>
  </w:style>
  <w:style w:type="character" w:customStyle="1" w:styleId="BodyTextIndentChar">
    <w:name w:val="Body Text Indent Char"/>
    <w:link w:val="BodyTextIndent"/>
    <w:rsid w:val="00802668"/>
    <w:rPr>
      <w:rFonts w:ascii="Bookman Old Style" w:hAnsi="Bookman Old Style" w:cs="Arial"/>
      <w:color w:val="000000"/>
      <w:szCs w:val="24"/>
    </w:rPr>
  </w:style>
  <w:style w:type="character" w:styleId="Hyperlink">
    <w:name w:val="Hyperlink"/>
    <w:rsid w:val="0080266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02F3"/>
    <w:rPr>
      <w:rFonts w:ascii="Tahoma" w:hAnsi="Tahoma" w:cs="Tahoma"/>
      <w:color w:val="000000"/>
      <w:sz w:val="16"/>
      <w:szCs w:val="16"/>
    </w:rPr>
  </w:style>
  <w:style w:type="character" w:customStyle="1" w:styleId="FooterChar">
    <w:name w:val="Footer Char"/>
    <w:link w:val="Footer"/>
    <w:semiHidden/>
    <w:rsid w:val="002C7EE2"/>
    <w:rPr>
      <w:rFonts w:ascii="Bookman Old Style" w:hAnsi="Bookman Old Style" w:cs="Arial"/>
      <w:color w:val="000000"/>
      <w:sz w:val="22"/>
      <w:szCs w:val="24"/>
    </w:rPr>
  </w:style>
  <w:style w:type="paragraph" w:customStyle="1" w:styleId="SpecialityBorder">
    <w:name w:val="Speciality Border"/>
    <w:basedOn w:val="Normal"/>
    <w:link w:val="SpecialityBorderChar"/>
    <w:qFormat/>
    <w:rsid w:val="00AC42E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6E3BC" w:themeFill="accent3" w:themeFillTint="66"/>
    </w:pPr>
    <w:rPr>
      <w:rFonts w:ascii="Times New Roman" w:eastAsiaTheme="minorHAnsi" w:hAnsi="Times New Roman" w:cs="Times New Roman"/>
      <w:b/>
      <w:color w:val="002060"/>
      <w:sz w:val="18"/>
      <w:szCs w:val="18"/>
    </w:rPr>
  </w:style>
  <w:style w:type="character" w:customStyle="1" w:styleId="SpecialityBorderChar">
    <w:name w:val="Speciality Border Char"/>
    <w:basedOn w:val="DefaultParagraphFont"/>
    <w:link w:val="SpecialityBorder"/>
    <w:rsid w:val="00AC42E0"/>
    <w:rPr>
      <w:rFonts w:eastAsiaTheme="minorHAnsi"/>
      <w:b/>
      <w:color w:val="002060"/>
      <w:sz w:val="18"/>
      <w:szCs w:val="18"/>
      <w:shd w:val="clear" w:color="auto" w:fill="D6E3BC" w:themeFill="accent3" w:themeFillTint="66"/>
    </w:rPr>
  </w:style>
  <w:style w:type="table" w:styleId="TableGrid">
    <w:name w:val="Table Grid"/>
    <w:basedOn w:val="TableNormal"/>
    <w:uiPriority w:val="59"/>
    <w:unhideWhenUsed/>
    <w:rsid w:val="000D4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011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D0089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uy.stripe.com/5kA5mPdWF3ANaDC00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CunNECTLogos@The501cBizIncubatorCounci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dtMedia\Desktop\501c3-TLL\TLL%20Ltrhead\The%20Learners%20Lab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868-935E-480B-A2C3-92F3B6E88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The Learners Lab Letterhead Template.dotx</Template>
  <TotalTime>311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ED- Lab Online Corp.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jdt</dc:creator>
  <cp:lastModifiedBy>EEF-501c HQ</cp:lastModifiedBy>
  <cp:revision>53</cp:revision>
  <cp:lastPrinted>2024-07-02T23:52:00Z</cp:lastPrinted>
  <dcterms:created xsi:type="dcterms:W3CDTF">2024-06-20T19:06:00Z</dcterms:created>
  <dcterms:modified xsi:type="dcterms:W3CDTF">2024-07-03T00:08:00Z</dcterms:modified>
</cp:coreProperties>
</file>